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4C4" w:rsidRPr="00A0055E" w:rsidRDefault="00E26A9D">
      <w:pPr>
        <w:rPr>
          <w:sz w:val="24"/>
          <w:szCs w:val="24"/>
          <w:lang w:val="sr-Cyrl-CS"/>
        </w:rPr>
      </w:pPr>
      <w:r w:rsidRPr="00A0055E">
        <w:rPr>
          <w:sz w:val="24"/>
          <w:szCs w:val="24"/>
          <w:lang w:val="sr-Cyrl-CS"/>
        </w:rPr>
        <w:t>Појашњење 2:</w:t>
      </w:r>
    </w:p>
    <w:p w:rsidR="00E26A9D" w:rsidRPr="00A0055E" w:rsidRDefault="00E26A9D">
      <w:pPr>
        <w:rPr>
          <w:sz w:val="24"/>
          <w:szCs w:val="24"/>
          <w:lang w:val="sr-Cyrl-CS"/>
        </w:rPr>
      </w:pPr>
      <w:r w:rsidRPr="00A0055E">
        <w:rPr>
          <w:sz w:val="24"/>
          <w:szCs w:val="24"/>
          <w:lang w:val="sr-Cyrl-CS"/>
        </w:rPr>
        <w:t>Питање 1.</w:t>
      </w:r>
    </w:p>
    <w:p w:rsidR="00E26A9D" w:rsidRPr="00A0055E" w:rsidRDefault="00E26A9D" w:rsidP="00A0055E">
      <w:pPr>
        <w:jc w:val="both"/>
        <w:rPr>
          <w:sz w:val="24"/>
          <w:szCs w:val="24"/>
          <w:lang w:val="sr-Cyrl-CS"/>
        </w:rPr>
      </w:pPr>
      <w:r w:rsidRPr="00A0055E">
        <w:rPr>
          <w:sz w:val="24"/>
          <w:szCs w:val="24"/>
          <w:lang w:val="sr-Cyrl-CS"/>
        </w:rPr>
        <w:t xml:space="preserve">На страни 12 конкурсне документације у вези средстава финансијског обезбеђења стоји да је уз понуду потребно доставити меницу у висини од 2% од укупно уговорене вене без ПДВ-а, а менично овлашћење </w:t>
      </w:r>
      <w:r w:rsidR="00A0055E" w:rsidRPr="00A0055E">
        <w:rPr>
          <w:sz w:val="24"/>
          <w:szCs w:val="24"/>
          <w:lang w:val="sr-Cyrl-CS"/>
        </w:rPr>
        <w:t>у висини од 10% од вредности понуде. Молим за објашњење на који се износ односи меница и менично овлашћење.</w:t>
      </w:r>
    </w:p>
    <w:p w:rsidR="00A0055E" w:rsidRPr="00A0055E" w:rsidRDefault="00A0055E" w:rsidP="00A0055E">
      <w:pPr>
        <w:jc w:val="both"/>
        <w:rPr>
          <w:sz w:val="24"/>
          <w:szCs w:val="24"/>
          <w:lang w:val="sr-Cyrl-CS"/>
        </w:rPr>
      </w:pPr>
      <w:r w:rsidRPr="00A0055E">
        <w:rPr>
          <w:sz w:val="24"/>
          <w:szCs w:val="24"/>
          <w:lang w:val="sr-Cyrl-CS"/>
        </w:rPr>
        <w:t>Одговор 2.</w:t>
      </w:r>
    </w:p>
    <w:p w:rsidR="00A0055E" w:rsidRPr="00A0055E" w:rsidRDefault="00A0055E" w:rsidP="00A0055E">
      <w:pPr>
        <w:jc w:val="both"/>
        <w:rPr>
          <w:sz w:val="24"/>
          <w:szCs w:val="24"/>
          <w:lang w:val="sr-Cyrl-CS"/>
        </w:rPr>
      </w:pPr>
      <w:r w:rsidRPr="00A0055E">
        <w:rPr>
          <w:sz w:val="24"/>
          <w:szCs w:val="24"/>
          <w:lang w:val="sr-Cyrl-CS"/>
        </w:rPr>
        <w:t>Меница и менично овлашћење, односи се на  10% вредности ваше понуде. С обзиром да је конкурсној документацији направљен пропуст, исправка конкурсне документације је објављена на Порталу Упр</w:t>
      </w:r>
      <w:bookmarkStart w:id="0" w:name="_GoBack"/>
      <w:bookmarkEnd w:id="0"/>
      <w:r w:rsidRPr="00A0055E">
        <w:rPr>
          <w:sz w:val="24"/>
          <w:szCs w:val="24"/>
          <w:lang w:val="sr-Cyrl-CS"/>
        </w:rPr>
        <w:t>аве за јавне набавке  и на интернет страници Наручиоца.</w:t>
      </w:r>
    </w:p>
    <w:sectPr w:rsidR="00A0055E" w:rsidRPr="00A0055E" w:rsidSect="00DB4BAD">
      <w:pgSz w:w="11907" w:h="16839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9D"/>
    <w:rsid w:val="00A0055E"/>
    <w:rsid w:val="00DB4BAD"/>
    <w:rsid w:val="00E26A9D"/>
    <w:rsid w:val="00E3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E78C2"/>
  <w15:chartTrackingRefBased/>
  <w15:docId w15:val="{4415B75F-5370-44C1-89AB-C3A0DA5B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Sevic</dc:creator>
  <cp:keywords/>
  <dc:description/>
  <cp:lastModifiedBy>Danijela Sevic</cp:lastModifiedBy>
  <cp:revision>1</cp:revision>
  <cp:lastPrinted>2019-09-12T07:12:00Z</cp:lastPrinted>
  <dcterms:created xsi:type="dcterms:W3CDTF">2019-09-12T06:57:00Z</dcterms:created>
  <dcterms:modified xsi:type="dcterms:W3CDTF">2019-09-12T07:13:00Z</dcterms:modified>
</cp:coreProperties>
</file>